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DA9D" w14:textId="7C1346A3" w:rsidR="00AF723A" w:rsidRPr="006A02EC" w:rsidRDefault="00F35E44" w:rsidP="006A02E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SZKOLENIE pt.</w:t>
      </w:r>
    </w:p>
    <w:p w14:paraId="717AA827" w14:textId="77777777" w:rsidR="00AF723A" w:rsidRPr="006A02EC" w:rsidRDefault="00AF723A" w:rsidP="006A02EC">
      <w:pPr>
        <w:spacing w:after="0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6A02EC">
        <w:rPr>
          <w:rFonts w:ascii="Trebuchet MS" w:hAnsi="Trebuchet MS"/>
          <w:b/>
          <w:bCs/>
          <w:i/>
          <w:iCs/>
          <w:sz w:val="20"/>
          <w:szCs w:val="20"/>
        </w:rPr>
        <w:t>Kompleksowy Model Radzenia Sobie ze Stresem</w:t>
      </w:r>
    </w:p>
    <w:p w14:paraId="0991C866" w14:textId="77777777" w:rsidR="00AF723A" w:rsidRPr="006A02EC" w:rsidRDefault="00AF723A" w:rsidP="006A02E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14:paraId="38C197A5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Jeśli musisz się napić albo wziąć tabletkę, by zasnąć,</w:t>
      </w:r>
    </w:p>
    <w:p w14:paraId="75E35D52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 xml:space="preserve">Jeśli wciąż coś Cię boli, </w:t>
      </w:r>
    </w:p>
    <w:p w14:paraId="2E7FFE76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Jeśli nie możesz jeść, bo czujesz ścisk w żołądku,</w:t>
      </w:r>
    </w:p>
    <w:p w14:paraId="7F51CF74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Jeśli wciąż podjadasz,</w:t>
      </w:r>
    </w:p>
    <w:p w14:paraId="00908623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Jeśli nie możesz się na niczym skupić,</w:t>
      </w:r>
    </w:p>
    <w:p w14:paraId="43769CE5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Jeśli wybuchasz bez powodu…</w:t>
      </w:r>
    </w:p>
    <w:p w14:paraId="386DCF2A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7B1589F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To prawdopodobnie jesteś w ciągłym stresie.</w:t>
      </w:r>
    </w:p>
    <w:p w14:paraId="69B112BC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Prawdopodobnie cierpią na tym Twoje relacje, negatywnie wpływa to na Twoją efektywność i kreatywność, masz lub zaczynasz mieć kłopoty ze zdrowiem.</w:t>
      </w:r>
    </w:p>
    <w:p w14:paraId="38952DB1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Nie da się żyć bez stresorów, ale można żyć tak, by:</w:t>
      </w:r>
    </w:p>
    <w:p w14:paraId="724733C4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Nie cierpieć z powodu bólu i dyskomfortu.</w:t>
      </w:r>
    </w:p>
    <w:p w14:paraId="3099D8EB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Nie wybuchać po powrocie do domu.</w:t>
      </w:r>
    </w:p>
    <w:p w14:paraId="19238CCF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Nie sięgać po seriale, tabletki czy alkohol dla wyciszenia.</w:t>
      </w:r>
    </w:p>
    <w:p w14:paraId="03DDA816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860106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Zapraszam Państwa na szkolenie o tym, jak zarządzać sobą w stresie, na którym:</w:t>
      </w:r>
    </w:p>
    <w:p w14:paraId="02746F80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Pokażę narzędzia, które pomogą Państwu radzić sobie z codziennym napięciem</w:t>
      </w:r>
      <w:r w:rsidR="0057538E" w:rsidRPr="00384BB0">
        <w:rPr>
          <w:rFonts w:ascii="Trebuchet MS" w:hAnsi="Trebuchet MS"/>
          <w:sz w:val="20"/>
          <w:szCs w:val="20"/>
        </w:rPr>
        <w:t>.</w:t>
      </w:r>
    </w:p>
    <w:p w14:paraId="47E62F81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Zaproponuję rozwiązania na falę intensywnych emocji.</w:t>
      </w:r>
    </w:p>
    <w:p w14:paraId="64B955EF" w14:textId="77777777" w:rsidR="0057538E" w:rsidRPr="00384BB0" w:rsidRDefault="0057538E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Powiem, co robić, by dbać o swoją odporność psychiczną.</w:t>
      </w:r>
    </w:p>
    <w:p w14:paraId="0BCD2DFB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Podzielę się z Państwem sposobami na stres mały i wielki, który odbiera energię i efektywność, który zubaża relacje, niszczy kreatywność, i od którego boli głowa i żołądek.</w:t>
      </w:r>
    </w:p>
    <w:p w14:paraId="47A9B287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Na szkoleniu pokażę Państwu jak wzmocnić swoją odporność psychiczną, jak zmniejszyć swoją reaktywność emocjonalną, jak zapanować nad napięciem w kluczowych momentach życia</w:t>
      </w:r>
      <w:r w:rsidR="0057538E" w:rsidRPr="00384BB0">
        <w:rPr>
          <w:rFonts w:ascii="Trebuchet MS" w:hAnsi="Trebuchet MS"/>
          <w:sz w:val="20"/>
          <w:szCs w:val="20"/>
        </w:rPr>
        <w:t xml:space="preserve">, </w:t>
      </w:r>
      <w:r w:rsidRPr="00384BB0">
        <w:rPr>
          <w:rFonts w:ascii="Trebuchet MS" w:hAnsi="Trebuchet MS"/>
          <w:sz w:val="20"/>
          <w:szCs w:val="20"/>
        </w:rPr>
        <w:t>oraz jak zapobiegać wypaleniu zawodowemu.</w:t>
      </w:r>
    </w:p>
    <w:p w14:paraId="5432CFAA" w14:textId="77777777" w:rsidR="0057538E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Umiejętności</w:t>
      </w:r>
      <w:r w:rsidR="0057538E" w:rsidRPr="00384BB0">
        <w:rPr>
          <w:rFonts w:ascii="Trebuchet MS" w:hAnsi="Trebuchet MS"/>
          <w:sz w:val="20"/>
          <w:szCs w:val="20"/>
        </w:rPr>
        <w:t xml:space="preserve"> </w:t>
      </w:r>
      <w:r w:rsidRPr="00384BB0">
        <w:rPr>
          <w:rFonts w:ascii="Trebuchet MS" w:hAnsi="Trebuchet MS"/>
          <w:sz w:val="20"/>
          <w:szCs w:val="20"/>
        </w:rPr>
        <w:t xml:space="preserve">zdobyte na szkoleniu pomogą Państwu lepiej radzić sobie z wyzwaniami dnia codziennego, presją obowiązków oraz </w:t>
      </w:r>
      <w:r w:rsidR="0057538E" w:rsidRPr="00384BB0">
        <w:rPr>
          <w:rFonts w:ascii="Trebuchet MS" w:hAnsi="Trebuchet MS"/>
          <w:sz w:val="20"/>
          <w:szCs w:val="20"/>
        </w:rPr>
        <w:t xml:space="preserve">konfliktami </w:t>
      </w:r>
      <w:r w:rsidRPr="00384BB0">
        <w:rPr>
          <w:rFonts w:ascii="Trebuchet MS" w:hAnsi="Trebuchet MS"/>
          <w:sz w:val="20"/>
          <w:szCs w:val="20"/>
        </w:rPr>
        <w:t xml:space="preserve">w relacjach. </w:t>
      </w:r>
    </w:p>
    <w:p w14:paraId="3C5598CE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 xml:space="preserve">Obniżenie poziomu stresu </w:t>
      </w:r>
      <w:r w:rsidR="0057538E" w:rsidRPr="00384BB0">
        <w:rPr>
          <w:rFonts w:ascii="Trebuchet MS" w:hAnsi="Trebuchet MS"/>
          <w:sz w:val="20"/>
          <w:szCs w:val="20"/>
        </w:rPr>
        <w:t xml:space="preserve">to </w:t>
      </w:r>
      <w:r w:rsidRPr="00384BB0">
        <w:rPr>
          <w:rFonts w:ascii="Trebuchet MS" w:hAnsi="Trebuchet MS"/>
          <w:sz w:val="20"/>
          <w:szCs w:val="20"/>
        </w:rPr>
        <w:t>lepsze radzenie sobie w trudnych sytuacjach</w:t>
      </w:r>
      <w:r w:rsidR="0057538E" w:rsidRPr="00384BB0">
        <w:rPr>
          <w:rFonts w:ascii="Trebuchet MS" w:hAnsi="Trebuchet MS"/>
          <w:sz w:val="20"/>
          <w:szCs w:val="20"/>
        </w:rPr>
        <w:t xml:space="preserve">, oszczędność czasu i energii, większa </w:t>
      </w:r>
      <w:r w:rsidRPr="00384BB0">
        <w:rPr>
          <w:rFonts w:ascii="Trebuchet MS" w:hAnsi="Trebuchet MS"/>
          <w:sz w:val="20"/>
          <w:szCs w:val="20"/>
        </w:rPr>
        <w:t>koncentracj</w:t>
      </w:r>
      <w:r w:rsidR="0057538E" w:rsidRPr="00384BB0">
        <w:rPr>
          <w:rFonts w:ascii="Trebuchet MS" w:hAnsi="Trebuchet MS"/>
          <w:sz w:val="20"/>
          <w:szCs w:val="20"/>
        </w:rPr>
        <w:t>a</w:t>
      </w:r>
      <w:r w:rsidRPr="00384BB0">
        <w:rPr>
          <w:rFonts w:ascii="Trebuchet MS" w:hAnsi="Trebuchet MS"/>
          <w:sz w:val="20"/>
          <w:szCs w:val="20"/>
        </w:rPr>
        <w:t xml:space="preserve"> potrzebn</w:t>
      </w:r>
      <w:r w:rsidR="0057538E" w:rsidRPr="00384BB0">
        <w:rPr>
          <w:rFonts w:ascii="Trebuchet MS" w:hAnsi="Trebuchet MS"/>
          <w:sz w:val="20"/>
          <w:szCs w:val="20"/>
        </w:rPr>
        <w:t>a</w:t>
      </w:r>
      <w:r w:rsidRPr="00384BB0">
        <w:rPr>
          <w:rFonts w:ascii="Trebuchet MS" w:hAnsi="Trebuchet MS"/>
          <w:sz w:val="20"/>
          <w:szCs w:val="20"/>
        </w:rPr>
        <w:t xml:space="preserve"> do realizacji ważnych projektów, oraz po</w:t>
      </w:r>
      <w:r w:rsidR="0057538E" w:rsidRPr="00384BB0">
        <w:rPr>
          <w:rFonts w:ascii="Trebuchet MS" w:hAnsi="Trebuchet MS"/>
          <w:sz w:val="20"/>
          <w:szCs w:val="20"/>
        </w:rPr>
        <w:t>prawa</w:t>
      </w:r>
      <w:r w:rsidRPr="00384BB0">
        <w:rPr>
          <w:rFonts w:ascii="Trebuchet MS" w:hAnsi="Trebuchet MS"/>
          <w:sz w:val="20"/>
          <w:szCs w:val="20"/>
        </w:rPr>
        <w:t xml:space="preserve"> zdrowia fizycznego</w:t>
      </w:r>
      <w:r w:rsidR="0057538E" w:rsidRPr="00384BB0">
        <w:rPr>
          <w:rFonts w:ascii="Trebuchet MS" w:hAnsi="Trebuchet MS"/>
          <w:sz w:val="20"/>
          <w:szCs w:val="20"/>
        </w:rPr>
        <w:t xml:space="preserve"> i samopoczucia.</w:t>
      </w:r>
    </w:p>
    <w:p w14:paraId="3AD3EDD4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F57B36E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Świąteczny prezent</w:t>
      </w:r>
      <w:r w:rsidR="0057538E" w:rsidRPr="00384BB0">
        <w:rPr>
          <w:rFonts w:ascii="Trebuchet MS" w:hAnsi="Trebuchet MS"/>
          <w:sz w:val="20"/>
          <w:szCs w:val="20"/>
        </w:rPr>
        <w:t>!</w:t>
      </w:r>
    </w:p>
    <w:p w14:paraId="128B85DD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 xml:space="preserve">Każdy z uczestników szkolenia otrzymuje: </w:t>
      </w:r>
    </w:p>
    <w:p w14:paraId="0D9B2F5A" w14:textId="77777777" w:rsidR="00AF723A" w:rsidRPr="00384BB0" w:rsidRDefault="00AF723A" w:rsidP="00384BB0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>Autorski ebook i audiobook “Zrozum siebie w stresie”</w:t>
      </w:r>
    </w:p>
    <w:p w14:paraId="15744ECA" w14:textId="77777777" w:rsidR="00AF723A" w:rsidRPr="00384BB0" w:rsidRDefault="00AF723A" w:rsidP="00384BB0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 xml:space="preserve">Autorski ebook i audiobook “Stres pod kontrolą” </w:t>
      </w:r>
    </w:p>
    <w:p w14:paraId="29FF4C9D" w14:textId="77777777" w:rsidR="00AF723A" w:rsidRPr="00384BB0" w:rsidRDefault="00AF723A" w:rsidP="00384BB0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BB0">
        <w:rPr>
          <w:rFonts w:ascii="Trebuchet MS" w:hAnsi="Trebuchet MS"/>
          <w:sz w:val="20"/>
          <w:szCs w:val="20"/>
        </w:rPr>
        <w:t xml:space="preserve">Materiał zawarty w ebookach jest podsumowaniem wiedzy omawianej i ćwiczonej podczas szkolenia. </w:t>
      </w:r>
    </w:p>
    <w:p w14:paraId="02657AE4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</w:p>
    <w:p w14:paraId="0A283FD1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>Szkolenie poprowadzi dr Patrycja Ostrogska</w:t>
      </w:r>
    </w:p>
    <w:p w14:paraId="4524F73D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 xml:space="preserve">Jestem absolwentką Uniwersytetu Łódzkiego (Tytuł doktora nauk humanistycznych UŁ 2014) </w:t>
      </w:r>
    </w:p>
    <w:p w14:paraId="362DC67A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>Ukończyłam kursy online na:</w:t>
      </w:r>
    </w:p>
    <w:p w14:paraId="15241362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 xml:space="preserve">Harvard University (Podstawy Neuronauk) </w:t>
      </w:r>
    </w:p>
    <w:p w14:paraId="24086102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 xml:space="preserve">Yale University (Budowanie Dobrostanu) </w:t>
      </w:r>
    </w:p>
    <w:p w14:paraId="707E4B5C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  <w:lang w:val="en-GB"/>
        </w:rPr>
      </w:pPr>
      <w:r w:rsidRPr="00384BB0">
        <w:rPr>
          <w:rFonts w:ascii="Trebuchet MS" w:hAnsi="Trebuchet MS" w:cs="Calibri Light"/>
          <w:sz w:val="20"/>
          <w:szCs w:val="20"/>
          <w:lang w:val="en-GB"/>
        </w:rPr>
        <w:t>University of Michigan (Inteligentne Przywództwo)</w:t>
      </w:r>
    </w:p>
    <w:p w14:paraId="381E0D1F" w14:textId="77777777" w:rsidR="00092302" w:rsidRPr="00384BB0" w:rsidRDefault="00092302" w:rsidP="00384BB0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r w:rsidRPr="00384BB0">
        <w:rPr>
          <w:rFonts w:ascii="Trebuchet MS" w:hAnsi="Trebuchet MS" w:cs="Calibri Light"/>
          <w:sz w:val="20"/>
          <w:szCs w:val="20"/>
        </w:rPr>
        <w:t>Podczas szkoleń i pracy indywidualnej, wspieram klientów w obszarze: radzenia sobie ze stresem, asertywności, budowania relacji, dbania o dobrostan psychofizyczny, budowania, wzmacniania i utrzymywania motywacji, efektywnej komunikacji, zmiany nawyków.</w:t>
      </w:r>
    </w:p>
    <w:sectPr w:rsidR="00092302" w:rsidRPr="0038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A7D"/>
    <w:multiLevelType w:val="hybridMultilevel"/>
    <w:tmpl w:val="20A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3A"/>
    <w:rsid w:val="00092302"/>
    <w:rsid w:val="0017307D"/>
    <w:rsid w:val="00384BB0"/>
    <w:rsid w:val="0057538E"/>
    <w:rsid w:val="006A02EC"/>
    <w:rsid w:val="00AF723A"/>
    <w:rsid w:val="00E96BDE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3CE"/>
  <w15:chartTrackingRefBased/>
  <w15:docId w15:val="{6FE08A1E-FE12-415D-A3F6-3D1569B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Ostrogska</dc:creator>
  <cp:keywords/>
  <dc:description/>
  <cp:lastModifiedBy>Igor Pasternak</cp:lastModifiedBy>
  <cp:revision>4</cp:revision>
  <dcterms:created xsi:type="dcterms:W3CDTF">2023-11-19T15:57:00Z</dcterms:created>
  <dcterms:modified xsi:type="dcterms:W3CDTF">2023-11-19T16:00:00Z</dcterms:modified>
</cp:coreProperties>
</file>