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3CB8" w14:textId="3C4ABEC6" w:rsidR="00F526AE" w:rsidRPr="00DA239F" w:rsidRDefault="005072FD" w:rsidP="00DA23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6309086"/>
      <w:r w:rsidRPr="00DA239F">
        <w:rPr>
          <w:rFonts w:ascii="Times New Roman" w:hAnsi="Times New Roman" w:cs="Times New Roman"/>
          <w:b/>
          <w:bCs/>
          <w:sz w:val="24"/>
          <w:szCs w:val="24"/>
        </w:rPr>
        <w:t xml:space="preserve">Deklaracja dotycząca </w:t>
      </w:r>
      <w:r w:rsidR="00DA239F" w:rsidRPr="00DA239F">
        <w:rPr>
          <w:rFonts w:ascii="Times New Roman" w:hAnsi="Times New Roman" w:cs="Times New Roman"/>
          <w:b/>
          <w:bCs/>
          <w:sz w:val="24"/>
          <w:szCs w:val="24"/>
        </w:rPr>
        <w:t>zapewnienia nieletniemu korzystania z pomocy obrońcy z urzędu</w:t>
      </w:r>
    </w:p>
    <w:p w14:paraId="708C9998" w14:textId="639289DD" w:rsidR="00DA239F" w:rsidRPr="00DA239F" w:rsidRDefault="00F526AE" w:rsidP="00DA23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39F">
        <w:rPr>
          <w:rFonts w:ascii="Times New Roman" w:hAnsi="Times New Roman" w:cs="Times New Roman"/>
          <w:b/>
          <w:bCs/>
          <w:sz w:val="24"/>
          <w:szCs w:val="24"/>
        </w:rPr>
        <w:t>(informacje wynikające z § 3</w:t>
      </w:r>
      <w:r w:rsidR="00DA239F" w:rsidRPr="00DA239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DA2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39F" w:rsidRPr="00DA239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DA239F">
        <w:rPr>
          <w:rFonts w:ascii="Times New Roman" w:hAnsi="Times New Roman" w:cs="Times New Roman"/>
          <w:b/>
          <w:bCs/>
          <w:sz w:val="24"/>
          <w:szCs w:val="24"/>
        </w:rPr>
        <w:t xml:space="preserve"> 4 Rozporządzenia Ministra </w:t>
      </w:r>
      <w:r w:rsidR="005B4F1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A239F">
        <w:rPr>
          <w:rFonts w:ascii="Times New Roman" w:hAnsi="Times New Roman" w:cs="Times New Roman"/>
          <w:b/>
          <w:bCs/>
          <w:sz w:val="24"/>
          <w:szCs w:val="24"/>
        </w:rPr>
        <w:t xml:space="preserve">prawiedliwości z dnia </w:t>
      </w:r>
      <w:r w:rsidR="00DA239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B4F1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DA2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F1D">
        <w:rPr>
          <w:rFonts w:ascii="Times New Roman" w:hAnsi="Times New Roman" w:cs="Times New Roman"/>
          <w:b/>
          <w:bCs/>
          <w:sz w:val="24"/>
          <w:szCs w:val="24"/>
        </w:rPr>
        <w:t>sierpnia</w:t>
      </w:r>
      <w:r w:rsidR="00DA239F" w:rsidRPr="00DA239F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A239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5B4F1D">
        <w:rPr>
          <w:rFonts w:ascii="Times New Roman" w:hAnsi="Times New Roman" w:cs="Times New Roman"/>
          <w:b/>
          <w:bCs/>
          <w:sz w:val="24"/>
          <w:szCs w:val="24"/>
        </w:rPr>
        <w:t xml:space="preserve"> w sprawie sposobu zapewnienia nieletniemu korzystania z pomocy obrońcy z urzędu</w:t>
      </w:r>
      <w:r w:rsidRPr="00DA23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0"/>
    <w:p w14:paraId="4BD3FB03" w14:textId="5CED5A9F" w:rsidR="005072FD" w:rsidRPr="00DA239F" w:rsidRDefault="005072FD" w:rsidP="00DA239F">
      <w:pPr>
        <w:jc w:val="both"/>
        <w:rPr>
          <w:rFonts w:ascii="Times New Roman" w:hAnsi="Times New Roman" w:cs="Times New Roman"/>
          <w:sz w:val="24"/>
          <w:szCs w:val="24"/>
        </w:rPr>
      </w:pPr>
      <w:r w:rsidRPr="00DA239F">
        <w:rPr>
          <w:rFonts w:ascii="Times New Roman" w:hAnsi="Times New Roman" w:cs="Times New Roman"/>
          <w:sz w:val="24"/>
          <w:szCs w:val="24"/>
        </w:rPr>
        <w:br/>
      </w:r>
    </w:p>
    <w:p w14:paraId="35825CDA" w14:textId="20AA86BE" w:rsidR="005072FD" w:rsidRPr="00DA239F" w:rsidRDefault="005072FD" w:rsidP="005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39F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DA239F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BED580C" w14:textId="77777777" w:rsidR="005072FD" w:rsidRPr="00DA239F" w:rsidRDefault="005072FD" w:rsidP="005072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81254B" w14:textId="20E1A06A" w:rsidR="005072FD" w:rsidRPr="00DA239F" w:rsidRDefault="005072FD" w:rsidP="005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39F">
        <w:rPr>
          <w:rFonts w:ascii="Times New Roman" w:hAnsi="Times New Roman" w:cs="Times New Roman"/>
          <w:sz w:val="24"/>
          <w:szCs w:val="24"/>
        </w:rPr>
        <w:t xml:space="preserve">Adres do doręczeń </w:t>
      </w:r>
      <w:r w:rsidR="00DA239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D486616" w14:textId="77777777" w:rsidR="005072FD" w:rsidRPr="00DA239F" w:rsidRDefault="005072FD" w:rsidP="005072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6C2318" w14:textId="1981013E" w:rsidR="005072FD" w:rsidRPr="00DA239F" w:rsidRDefault="005072FD" w:rsidP="005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39F">
        <w:rPr>
          <w:rFonts w:ascii="Times New Roman" w:hAnsi="Times New Roman" w:cs="Times New Roman"/>
          <w:sz w:val="24"/>
          <w:szCs w:val="24"/>
        </w:rPr>
        <w:t>Numer tel.</w:t>
      </w:r>
      <w:r w:rsidR="00DA239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14:paraId="186D87B1" w14:textId="77777777" w:rsidR="005072FD" w:rsidRPr="00DA239F" w:rsidRDefault="005072FD" w:rsidP="005072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7C98BEB" w14:textId="1564F84E" w:rsidR="005072FD" w:rsidRPr="00DA239F" w:rsidRDefault="005072FD" w:rsidP="005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39F">
        <w:rPr>
          <w:rFonts w:ascii="Times New Roman" w:hAnsi="Times New Roman" w:cs="Times New Roman"/>
          <w:sz w:val="24"/>
          <w:szCs w:val="24"/>
        </w:rPr>
        <w:t>Adres poczty elektronicznej</w:t>
      </w:r>
      <w:r w:rsidR="00DA239F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14:paraId="0DF1FED3" w14:textId="77777777" w:rsidR="005072FD" w:rsidRPr="00DA239F" w:rsidRDefault="005072FD" w:rsidP="005072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50D0A18" w14:textId="1A91AB91" w:rsidR="005072FD" w:rsidRPr="00DA239F" w:rsidRDefault="005072FD" w:rsidP="005B4F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5072FD" w:rsidRPr="00DA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095"/>
    <w:multiLevelType w:val="hybridMultilevel"/>
    <w:tmpl w:val="26D04CEC"/>
    <w:lvl w:ilvl="0" w:tplc="97E80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FD"/>
    <w:rsid w:val="0040077E"/>
    <w:rsid w:val="005072FD"/>
    <w:rsid w:val="005B4F1D"/>
    <w:rsid w:val="00A22A79"/>
    <w:rsid w:val="00DA239F"/>
    <w:rsid w:val="00F5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D204"/>
  <w15:chartTrackingRefBased/>
  <w15:docId w15:val="{252A9861-EDBE-44AB-82A7-B743EBD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Kawczyński</dc:creator>
  <cp:keywords/>
  <dc:description/>
  <cp:lastModifiedBy>Jarosław Kawczyński</cp:lastModifiedBy>
  <cp:revision>3</cp:revision>
  <cp:lastPrinted>2022-10-10T12:56:00Z</cp:lastPrinted>
  <dcterms:created xsi:type="dcterms:W3CDTF">2022-10-10T12:56:00Z</dcterms:created>
  <dcterms:modified xsi:type="dcterms:W3CDTF">2022-10-10T13:48:00Z</dcterms:modified>
</cp:coreProperties>
</file>