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p w:rsidR="00251C11" w:rsidRPr="006621D5" w:rsidRDefault="00251C11" w:rsidP="00251C11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25 MARCA  2019 r.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C12F" wp14:editId="3E4E0210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1FF6C" wp14:editId="34A0A362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:rsidR="00251C11" w:rsidRDefault="00251C11" w:rsidP="00251C11">
      <w:pPr>
        <w:rPr>
          <w:rFonts w:ascii="TheloFontGG" w:hAnsi="TheloFontGG"/>
          <w:sz w:val="20"/>
          <w:szCs w:val="20"/>
        </w:rPr>
      </w:pPr>
    </w:p>
    <w:p w:rsidR="00251C11" w:rsidRDefault="00251C11" w:rsidP="00251C11">
      <w:pPr>
        <w:rPr>
          <w:rFonts w:ascii="TheloFontGG" w:hAnsi="TheloFontGG"/>
          <w:sz w:val="20"/>
          <w:szCs w:val="20"/>
        </w:rPr>
      </w:pPr>
    </w:p>
    <w:p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:rsidR="00251C11" w:rsidRDefault="00251C11" w:rsidP="00251C11">
      <w:pPr>
        <w:rPr>
          <w:rFonts w:ascii="TheloFontGG" w:hAnsi="TheloFontGG"/>
        </w:rPr>
      </w:pPr>
    </w:p>
    <w:p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:rsidR="00251C11" w:rsidRPr="000F2D9C" w:rsidRDefault="00251C11" w:rsidP="00251C11">
      <w:pPr>
        <w:spacing w:line="480" w:lineRule="auto"/>
        <w:rPr>
          <w:rFonts w:ascii="TheloFontGG" w:hAnsi="TheloFontGG"/>
          <w:b/>
          <w:sz w:val="36"/>
          <w:szCs w:val="36"/>
          <w:u w:val="single"/>
        </w:rPr>
      </w:pPr>
      <w:r w:rsidRPr="000F2D9C">
        <w:rPr>
          <w:rFonts w:ascii="TheloFontGG" w:hAnsi="TheloFontGG"/>
          <w:b/>
          <w:sz w:val="36"/>
          <w:szCs w:val="36"/>
          <w:u w:val="single"/>
        </w:rPr>
        <w:t xml:space="preserve">PEKAO SA II O/ŁÓDŹ  </w:t>
      </w:r>
      <w:r w:rsidR="00343E83" w:rsidRPr="00343E83">
        <w:rPr>
          <w:rFonts w:ascii="TheloFontGG" w:hAnsi="TheloFontGG"/>
          <w:b/>
          <w:sz w:val="36"/>
          <w:szCs w:val="36"/>
          <w:u w:val="single"/>
        </w:rPr>
        <w:t>86 1240 3028 1111 0000 2822 2488</w:t>
      </w:r>
    </w:p>
    <w:p w:rsidR="00251C11" w:rsidRPr="004B6657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>
        <w:rPr>
          <w:rFonts w:ascii="TheloFontGG" w:hAnsi="TheloFontGG"/>
          <w:b/>
          <w:sz w:val="20"/>
          <w:szCs w:val="20"/>
          <w:u w:val="single"/>
        </w:rPr>
        <w:t>21 marca 2019 r.</w:t>
      </w:r>
      <w:r w:rsidRPr="00390C33"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</w:t>
      </w:r>
      <w:r w:rsidRPr="00390C33">
        <w:rPr>
          <w:rFonts w:ascii="TheloFontGG" w:hAnsi="TheloFontGG"/>
          <w:sz w:val="20"/>
          <w:szCs w:val="20"/>
        </w:rPr>
        <w:t xml:space="preserve"> adres email: </w:t>
      </w:r>
      <w:r w:rsidRPr="00390C33">
        <w:rPr>
          <w:rFonts w:ascii="TheloFontGG" w:hAnsi="TheloFontGG"/>
          <w:b/>
          <w:sz w:val="20"/>
          <w:szCs w:val="20"/>
        </w:rPr>
        <w:t>konferencje.cdisp@uni.lodz.pl</w:t>
      </w:r>
      <w:r>
        <w:rPr>
          <w:rFonts w:ascii="TheloFontGG" w:hAnsi="TheloFontGG"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>albo przedstawien</w:t>
      </w:r>
      <w:bookmarkStart w:id="0" w:name="_GoBack"/>
      <w:bookmarkEnd w:id="0"/>
      <w:r w:rsidRPr="00B052BD">
        <w:rPr>
          <w:rFonts w:ascii="TheloFontGG" w:hAnsi="TheloFontGG"/>
          <w:sz w:val="20"/>
          <w:szCs w:val="20"/>
        </w:rPr>
        <w:t>ie dokumentów w czasie rejestracji uczestników w dniu konferencji.</w:t>
      </w:r>
    </w:p>
    <w:p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default" r:id="rId11"/>
      <w:footerReference w:type="default" r:id="rId12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E1" w:rsidRDefault="008842E1">
      <w:r>
        <w:separator/>
      </w:r>
    </w:p>
  </w:endnote>
  <w:endnote w:type="continuationSeparator" w:id="0">
    <w:p w:rsidR="008842E1" w:rsidRDefault="008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E037F4" wp14:editId="5ACF7523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E1" w:rsidRDefault="008842E1">
      <w:r>
        <w:separator/>
      </w:r>
    </w:p>
  </w:footnote>
  <w:footnote w:type="continuationSeparator" w:id="0">
    <w:p w:rsidR="008842E1" w:rsidRDefault="0088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30" w:rsidRPr="006A1B6F" w:rsidRDefault="00F71605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anchor distT="0" distB="0" distL="114300" distR="114300" simplePos="0" relativeHeight="251659264" behindDoc="1" locked="0" layoutInCell="1" allowOverlap="1" wp14:anchorId="4F129CA3" wp14:editId="180FFB13">
          <wp:simplePos x="0" y="0"/>
          <wp:positionH relativeFrom="column">
            <wp:posOffset>4921250</wp:posOffset>
          </wp:positionH>
          <wp:positionV relativeFrom="paragraph">
            <wp:posOffset>59055</wp:posOffset>
          </wp:positionV>
          <wp:extent cx="573266" cy="612000"/>
          <wp:effectExtent l="0" t="0" r="0" b="0"/>
          <wp:wrapNone/>
          <wp:docPr id="3" name="Obraz 3" descr="Logo_KIRP_p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IRP_p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6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381FC3EC" wp14:editId="35ABFB2B">
          <wp:simplePos x="0" y="0"/>
          <wp:positionH relativeFrom="margin">
            <wp:posOffset>5719445</wp:posOffset>
          </wp:positionH>
          <wp:positionV relativeFrom="margin">
            <wp:posOffset>-779780</wp:posOffset>
          </wp:positionV>
          <wp:extent cx="1156335" cy="467995"/>
          <wp:effectExtent l="0" t="0" r="571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1CF7092" wp14:editId="2E1E639D">
          <wp:extent cx="4751333" cy="696124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7957" cy="70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   </w:t>
    </w:r>
    <w:r w:rsidR="006A1B6F" w:rsidRPr="006A1B6F">
      <w:rPr>
        <w:color w:val="595959" w:themeColor="text1" w:themeTint="A6"/>
        <w:sz w:val="16"/>
        <w:szCs w:val="16"/>
      </w:rPr>
      <w:t>PARTNER          PATRONAT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6"/>
    <w:rsid w:val="00015439"/>
    <w:rsid w:val="000162A9"/>
    <w:rsid w:val="000210F2"/>
    <w:rsid w:val="000234F2"/>
    <w:rsid w:val="00040177"/>
    <w:rsid w:val="00050AC5"/>
    <w:rsid w:val="00081311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516D6"/>
    <w:rsid w:val="00161A4D"/>
    <w:rsid w:val="00172BC4"/>
    <w:rsid w:val="00186393"/>
    <w:rsid w:val="001B38F1"/>
    <w:rsid w:val="001B596A"/>
    <w:rsid w:val="001B6C9E"/>
    <w:rsid w:val="001D106D"/>
    <w:rsid w:val="001D4B38"/>
    <w:rsid w:val="00206A9C"/>
    <w:rsid w:val="0022368D"/>
    <w:rsid w:val="00243D7E"/>
    <w:rsid w:val="00251C11"/>
    <w:rsid w:val="00261B4A"/>
    <w:rsid w:val="0026630D"/>
    <w:rsid w:val="0027152B"/>
    <w:rsid w:val="0028008F"/>
    <w:rsid w:val="002876FA"/>
    <w:rsid w:val="0030540C"/>
    <w:rsid w:val="0032359E"/>
    <w:rsid w:val="00340CB6"/>
    <w:rsid w:val="00343E83"/>
    <w:rsid w:val="0035296C"/>
    <w:rsid w:val="00363E86"/>
    <w:rsid w:val="00366133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6A05ED"/>
    <w:rsid w:val="006A1B6F"/>
    <w:rsid w:val="007205AE"/>
    <w:rsid w:val="0072378A"/>
    <w:rsid w:val="00737C61"/>
    <w:rsid w:val="00750EFA"/>
    <w:rsid w:val="00756F8C"/>
    <w:rsid w:val="00757B66"/>
    <w:rsid w:val="00784237"/>
    <w:rsid w:val="007A2089"/>
    <w:rsid w:val="007D10D0"/>
    <w:rsid w:val="007F23CC"/>
    <w:rsid w:val="00820CE6"/>
    <w:rsid w:val="00876AC6"/>
    <w:rsid w:val="00881290"/>
    <w:rsid w:val="008842E1"/>
    <w:rsid w:val="00912DD2"/>
    <w:rsid w:val="00980E8D"/>
    <w:rsid w:val="00984B16"/>
    <w:rsid w:val="009B5E75"/>
    <w:rsid w:val="009C7AFA"/>
    <w:rsid w:val="009D1234"/>
    <w:rsid w:val="009D31CB"/>
    <w:rsid w:val="009F1EB1"/>
    <w:rsid w:val="00A35597"/>
    <w:rsid w:val="00A542F9"/>
    <w:rsid w:val="00A5729D"/>
    <w:rsid w:val="00A60C2E"/>
    <w:rsid w:val="00A75E05"/>
    <w:rsid w:val="00A9577C"/>
    <w:rsid w:val="00AC4197"/>
    <w:rsid w:val="00AF526A"/>
    <w:rsid w:val="00B063E4"/>
    <w:rsid w:val="00B101A6"/>
    <w:rsid w:val="00B35F15"/>
    <w:rsid w:val="00B40BE2"/>
    <w:rsid w:val="00B8426B"/>
    <w:rsid w:val="00B84A00"/>
    <w:rsid w:val="00C120E6"/>
    <w:rsid w:val="00C60995"/>
    <w:rsid w:val="00C812C9"/>
    <w:rsid w:val="00C827B6"/>
    <w:rsid w:val="00C8494D"/>
    <w:rsid w:val="00C84D29"/>
    <w:rsid w:val="00C85A4C"/>
    <w:rsid w:val="00CB74C1"/>
    <w:rsid w:val="00CD5759"/>
    <w:rsid w:val="00CE6B6A"/>
    <w:rsid w:val="00CF1524"/>
    <w:rsid w:val="00D30FBA"/>
    <w:rsid w:val="00D61229"/>
    <w:rsid w:val="00D63FB1"/>
    <w:rsid w:val="00D756CF"/>
    <w:rsid w:val="00D7717A"/>
    <w:rsid w:val="00D92E90"/>
    <w:rsid w:val="00D95CFD"/>
    <w:rsid w:val="00DE74A5"/>
    <w:rsid w:val="00DF32B5"/>
    <w:rsid w:val="00E07F54"/>
    <w:rsid w:val="00E24ADD"/>
    <w:rsid w:val="00E57E01"/>
    <w:rsid w:val="00E6064A"/>
    <w:rsid w:val="00E67C26"/>
    <w:rsid w:val="00EF007D"/>
    <w:rsid w:val="00EF7D5B"/>
    <w:rsid w:val="00F00214"/>
    <w:rsid w:val="00F0214A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2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msek</cp:lastModifiedBy>
  <cp:revision>4</cp:revision>
  <cp:lastPrinted>2019-02-12T10:15:00Z</cp:lastPrinted>
  <dcterms:created xsi:type="dcterms:W3CDTF">2019-02-13T14:18:00Z</dcterms:created>
  <dcterms:modified xsi:type="dcterms:W3CDTF">2019-03-14T10:57:00Z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